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9362A9" w14:textId="51EA3B63" w:rsidR="00E60213" w:rsidRPr="00243B26" w:rsidRDefault="004E7DF0" w:rsidP="00243B26">
      <w:pPr>
        <w:pStyle w:val="Default"/>
        <w:tabs>
          <w:tab w:val="right" w:pos="9027"/>
        </w:tabs>
        <w:jc w:val="both"/>
        <w:rPr>
          <w:rFonts w:asciiTheme="minorHAnsi" w:hAnsiTheme="minorHAnsi" w:cstheme="minorHAnsi"/>
          <w:color w:val="000000" w:themeColor="text1"/>
          <w:sz w:val="28"/>
          <w:szCs w:val="28"/>
        </w:rPr>
      </w:pPr>
      <w:r w:rsidRPr="00243B26">
        <w:rPr>
          <w:rFonts w:asciiTheme="minorHAnsi" w:hAnsiTheme="minorHAnsi" w:cstheme="minorHAnsi"/>
          <w:noProof/>
          <w:color w:val="000000" w:themeColor="text1"/>
          <w:sz w:val="28"/>
          <w:szCs w:val="28"/>
          <w:lang w:bidi="ne-NP"/>
        </w:rPr>
        <w:drawing>
          <wp:anchor distT="0" distB="0" distL="114300" distR="114300" simplePos="0" relativeHeight="251658240" behindDoc="1" locked="0" layoutInCell="1" allowOverlap="1" wp14:anchorId="06FE2A07" wp14:editId="5A7A9CB8">
            <wp:simplePos x="0" y="0"/>
            <wp:positionH relativeFrom="column">
              <wp:posOffset>2455545</wp:posOffset>
            </wp:positionH>
            <wp:positionV relativeFrom="paragraph">
              <wp:posOffset>-233680</wp:posOffset>
            </wp:positionV>
            <wp:extent cx="908253" cy="933115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an Logo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8253" cy="933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EEA3356" w14:textId="77777777" w:rsidR="00E60213" w:rsidRPr="00243B26" w:rsidRDefault="00E60213" w:rsidP="00243B26">
      <w:pPr>
        <w:pStyle w:val="Default"/>
        <w:tabs>
          <w:tab w:val="right" w:pos="9027"/>
        </w:tabs>
        <w:jc w:val="both"/>
        <w:rPr>
          <w:rFonts w:asciiTheme="minorHAnsi" w:hAnsiTheme="minorHAnsi" w:cstheme="minorHAnsi"/>
          <w:color w:val="000000" w:themeColor="text1"/>
          <w:sz w:val="28"/>
          <w:szCs w:val="28"/>
        </w:rPr>
      </w:pPr>
    </w:p>
    <w:p w14:paraId="02951E5D" w14:textId="77777777" w:rsidR="00E60213" w:rsidRPr="00243B26" w:rsidRDefault="00E60213" w:rsidP="00243B26">
      <w:pPr>
        <w:jc w:val="both"/>
        <w:rPr>
          <w:rFonts w:ascii="Preeti Normal" w:hAnsi="Preeti Normal"/>
          <w:sz w:val="28"/>
          <w:szCs w:val="28"/>
        </w:rPr>
      </w:pPr>
    </w:p>
    <w:p w14:paraId="23C864B1" w14:textId="77777777" w:rsidR="00243B26" w:rsidRPr="00243B26" w:rsidRDefault="00243B26" w:rsidP="00243B26">
      <w:pPr>
        <w:pStyle w:val="NormalWeb"/>
        <w:shd w:val="clear" w:color="auto" w:fill="FFFFFF"/>
        <w:spacing w:after="178"/>
        <w:jc w:val="center"/>
        <w:rPr>
          <w:rFonts w:ascii="Preeti" w:hAnsi="Preeti" w:cs="Mangal"/>
          <w:bCs/>
          <w:sz w:val="28"/>
          <w:szCs w:val="28"/>
        </w:rPr>
      </w:pPr>
      <w:r w:rsidRPr="00243B26">
        <w:rPr>
          <w:rFonts w:ascii="Preeti" w:hAnsi="Preeti" w:cs="Mangal" w:hint="cs"/>
          <w:bCs/>
          <w:sz w:val="28"/>
          <w:szCs w:val="28"/>
          <w:cs/>
        </w:rPr>
        <w:t>प्रेस</w:t>
      </w:r>
      <w:r w:rsidRPr="00243B26">
        <w:rPr>
          <w:rFonts w:ascii="Preeti" w:hAnsi="Preeti" w:cs="Mangal"/>
          <w:bCs/>
          <w:sz w:val="28"/>
          <w:szCs w:val="28"/>
          <w:cs/>
        </w:rPr>
        <w:t xml:space="preserve"> </w:t>
      </w:r>
      <w:r w:rsidRPr="00243B26">
        <w:rPr>
          <w:rFonts w:ascii="Preeti" w:hAnsi="Preeti" w:cs="Mangal" w:hint="cs"/>
          <w:bCs/>
          <w:sz w:val="28"/>
          <w:szCs w:val="28"/>
          <w:cs/>
        </w:rPr>
        <w:t>विज्ञप्ति</w:t>
      </w:r>
    </w:p>
    <w:p w14:paraId="59CBA202" w14:textId="77777777" w:rsidR="00243B26" w:rsidRPr="00243B26" w:rsidRDefault="00243B26" w:rsidP="00243B26">
      <w:pPr>
        <w:pStyle w:val="NormalWeb"/>
        <w:shd w:val="clear" w:color="auto" w:fill="FFFFFF"/>
        <w:spacing w:after="178"/>
        <w:jc w:val="both"/>
        <w:rPr>
          <w:rFonts w:ascii="Preeti" w:hAnsi="Preeti" w:cs="Mangal"/>
          <w:b/>
        </w:rPr>
      </w:pPr>
      <w:r w:rsidRPr="00243B26">
        <w:rPr>
          <w:rFonts w:ascii="Preeti" w:hAnsi="Preeti" w:cs="Mangal" w:hint="cs"/>
          <w:b/>
          <w:cs/>
        </w:rPr>
        <w:t>नेपालमा</w:t>
      </w:r>
      <w:r w:rsidRPr="00243B26">
        <w:rPr>
          <w:rFonts w:ascii="Preeti" w:hAnsi="Preeti" w:cs="Mangal"/>
          <w:b/>
        </w:rPr>
        <w:t xml:space="preserve"> </w:t>
      </w:r>
      <w:r w:rsidRPr="00243B26">
        <w:rPr>
          <w:rFonts w:ascii="Preeti" w:hAnsi="Preeti" w:cs="Mangal" w:hint="cs"/>
          <w:b/>
          <w:cs/>
        </w:rPr>
        <w:t>सूचना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तथा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सञ्चार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प्रविधिको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विकास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र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विस्तारमा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विगत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२८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वर्षदेखि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कार्य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गर्दै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आईरहेको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कम्प्युटर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एशोसियसन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नेपाल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महासंघले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प्राविधिक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शिक्षा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तर्फ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विगत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दुई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बर्ष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देखि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प्रदान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गर्दै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आईरहेको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छात्रबृतिको</w:t>
      </w:r>
      <w:r w:rsidRPr="00243B26">
        <w:rPr>
          <w:rFonts w:ascii="Preeti" w:hAnsi="Preeti" w:cs="Mangal"/>
          <w:b/>
          <w:cs/>
        </w:rPr>
        <w:t xml:space="preserve"> ‘</w:t>
      </w:r>
      <w:r w:rsidRPr="00243B26">
        <w:rPr>
          <w:rFonts w:ascii="Preeti" w:hAnsi="Preeti" w:cs="Mangal" w:hint="cs"/>
          <w:b/>
          <w:cs/>
        </w:rPr>
        <w:t>नेसनल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आईसीटी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स्कलरसिप</w:t>
      </w:r>
      <w:r w:rsidRPr="00243B26">
        <w:rPr>
          <w:rFonts w:ascii="Preeti" w:hAnsi="Preeti" w:cs="Mangal" w:hint="eastAsia"/>
          <w:b/>
          <w:cs/>
        </w:rPr>
        <w:t>–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२०७७</w:t>
      </w:r>
      <w:r w:rsidRPr="00243B26">
        <w:rPr>
          <w:rFonts w:ascii="Preeti" w:hAnsi="Preeti" w:cs="Mangal" w:hint="eastAsia"/>
          <w:b/>
          <w:cs/>
        </w:rPr>
        <w:t>’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को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लागी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आवेदन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खुल्ला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गरेको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छ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।</w:t>
      </w:r>
      <w:r w:rsidRPr="00243B26">
        <w:rPr>
          <w:rFonts w:ascii="Preeti" w:hAnsi="Preeti" w:cs="Mangal"/>
          <w:b/>
          <w:cs/>
        </w:rPr>
        <w:t xml:space="preserve"> </w:t>
      </w:r>
    </w:p>
    <w:p w14:paraId="7412FA0B" w14:textId="77777777" w:rsidR="00243B26" w:rsidRPr="00243B26" w:rsidRDefault="00243B26" w:rsidP="00243B26">
      <w:pPr>
        <w:pStyle w:val="NormalWeb"/>
        <w:shd w:val="clear" w:color="auto" w:fill="FFFFFF"/>
        <w:spacing w:after="178"/>
        <w:jc w:val="both"/>
        <w:rPr>
          <w:rFonts w:ascii="Preeti" w:hAnsi="Preeti" w:cs="Mangal"/>
          <w:b/>
        </w:rPr>
      </w:pPr>
      <w:r w:rsidRPr="00243B26">
        <w:rPr>
          <w:rFonts w:ascii="Preeti" w:hAnsi="Preeti" w:cs="Mangal" w:hint="cs"/>
          <w:b/>
          <w:cs/>
        </w:rPr>
        <w:t>क्यान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महासंघले</w:t>
      </w:r>
      <w:r w:rsidRPr="00243B26">
        <w:rPr>
          <w:rFonts w:ascii="Preeti" w:hAnsi="Preeti" w:cs="Mangal"/>
          <w:b/>
        </w:rPr>
        <w:t xml:space="preserve">, </w:t>
      </w:r>
      <w:r w:rsidRPr="00243B26">
        <w:rPr>
          <w:rFonts w:ascii="Preeti" w:hAnsi="Preeti" w:cs="Mangal" w:hint="cs"/>
          <w:b/>
          <w:cs/>
        </w:rPr>
        <w:t>राष्ट्रभित्र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सूचना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प्रविधिको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अध्ययन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अध्यापन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गर्ने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गराउने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कलेजहरुको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सहयोगमा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गरीव</w:t>
      </w:r>
      <w:r w:rsidRPr="00243B26">
        <w:rPr>
          <w:rFonts w:ascii="Preeti" w:hAnsi="Preeti" w:cs="Mangal"/>
          <w:b/>
        </w:rPr>
        <w:t xml:space="preserve">, </w:t>
      </w:r>
      <w:r w:rsidRPr="00243B26">
        <w:rPr>
          <w:rFonts w:ascii="Preeti" w:hAnsi="Preeti" w:cs="Mangal" w:hint="cs"/>
          <w:b/>
          <w:cs/>
        </w:rPr>
        <w:t>जेहेन्दार</w:t>
      </w:r>
      <w:r w:rsidRPr="00243B26">
        <w:rPr>
          <w:rFonts w:ascii="Preeti" w:hAnsi="Preeti" w:cs="Mangal"/>
          <w:b/>
        </w:rPr>
        <w:t xml:space="preserve">, </w:t>
      </w:r>
      <w:r w:rsidRPr="00243B26">
        <w:rPr>
          <w:rFonts w:ascii="Preeti" w:hAnsi="Preeti" w:cs="Mangal" w:hint="cs"/>
          <w:b/>
          <w:cs/>
        </w:rPr>
        <w:t>विद्यार्थीहरुको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लागि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छात्रबृद्धि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प्रदान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गर्दै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आएको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विदितै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छ।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यो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छात्रबृति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काठमाण्डौंको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मैतीदेविमा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रहि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विगत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दुइृ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दशकदेखि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सूचना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प्रविधि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बिषयमा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अध्यापन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गराउने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कलेज</w:t>
      </w:r>
      <w:r w:rsidRPr="00243B26">
        <w:rPr>
          <w:rFonts w:ascii="Preeti" w:hAnsi="Preeti" w:cs="Mangal"/>
          <w:b/>
          <w:cs/>
        </w:rPr>
        <w:t xml:space="preserve"> - </w:t>
      </w:r>
      <w:r w:rsidRPr="00243B26">
        <w:rPr>
          <w:rFonts w:ascii="Preeti" w:hAnsi="Preeti" w:cs="Mangal" w:hint="cs"/>
          <w:b/>
          <w:cs/>
        </w:rPr>
        <w:t>लर्ड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बुद्ध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एजुकेसन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फाउन्डेसन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संगको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सहकार्यमा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शुरु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गरिएको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हो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।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यो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छात्रबृति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मार्फत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यस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बर्ष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पनि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४९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जना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विद्यार्थीहरुलाई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आंशिक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तथा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पुर्ण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छात्रबृद्धि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प्रदान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गर्न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लागिएको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हो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।</w:t>
      </w:r>
      <w:r w:rsidRPr="00243B26">
        <w:rPr>
          <w:rFonts w:ascii="Preeti" w:hAnsi="Preeti" w:cs="Mangal"/>
          <w:b/>
          <w:cs/>
        </w:rPr>
        <w:t xml:space="preserve"> </w:t>
      </w:r>
    </w:p>
    <w:p w14:paraId="170F779A" w14:textId="77777777" w:rsidR="00243B26" w:rsidRPr="00243B26" w:rsidRDefault="00243B26" w:rsidP="00243B26">
      <w:pPr>
        <w:pStyle w:val="NormalWeb"/>
        <w:shd w:val="clear" w:color="auto" w:fill="FFFFFF"/>
        <w:spacing w:after="178"/>
        <w:jc w:val="both"/>
        <w:rPr>
          <w:rFonts w:ascii="Preeti" w:hAnsi="Preeti" w:cs="Mangal"/>
          <w:b/>
        </w:rPr>
      </w:pPr>
      <w:r w:rsidRPr="00243B26">
        <w:rPr>
          <w:rFonts w:ascii="Preeti" w:hAnsi="Preeti" w:cs="Mangal" w:hint="eastAsia"/>
          <w:b/>
        </w:rPr>
        <w:t>‘</w:t>
      </w:r>
      <w:r w:rsidRPr="00243B26">
        <w:rPr>
          <w:rFonts w:ascii="Preeti" w:hAnsi="Preeti" w:cs="Mangal" w:hint="cs"/>
          <w:b/>
          <w:cs/>
        </w:rPr>
        <w:t>नेसनल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आईसीटी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स्कलरसिप</w:t>
      </w:r>
      <w:r w:rsidRPr="00243B26">
        <w:rPr>
          <w:rFonts w:ascii="Preeti" w:hAnsi="Preeti" w:cs="Mangal" w:hint="eastAsia"/>
          <w:b/>
          <w:cs/>
        </w:rPr>
        <w:t>–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२०७७</w:t>
      </w:r>
      <w:r w:rsidRPr="00243B26">
        <w:rPr>
          <w:rFonts w:ascii="Preeti" w:hAnsi="Preeti" w:cs="Mangal" w:hint="eastAsia"/>
          <w:b/>
          <w:cs/>
        </w:rPr>
        <w:t>’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मा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देशको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सातै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प्रदेशका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विद्यार्थीहरुले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समान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अवसर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पाउने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गरी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प्रत्येक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प्रदेशबाट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१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जना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छात्रा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लाई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पूर्ण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छात्रबृति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र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बांकी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४२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जनालाई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आंसिक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छात्रबृति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प्रदान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गरीने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छ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।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ग्रामिण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क्षेत्रमा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समेत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सूचना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प्रविधिको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विकास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र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सबै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नागरीकमा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यसको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पहुँच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पुराउनमा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यस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कार्यले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टेवा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पुर्याउदै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आएको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छ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।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विगत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२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वर्षदेखि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सञ्चालित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यस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छात्रवृती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कार्यक्रम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अन्तरगत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हालसम्म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२८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जना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विद्यार्थीहरु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अध्ययनरत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छन्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।</w:t>
      </w:r>
      <w:r w:rsidRPr="00243B26">
        <w:rPr>
          <w:rFonts w:ascii="Preeti" w:hAnsi="Preeti" w:cs="Mangal"/>
          <w:b/>
          <w:cs/>
        </w:rPr>
        <w:t xml:space="preserve">  </w:t>
      </w:r>
    </w:p>
    <w:p w14:paraId="476C0F4F" w14:textId="77777777" w:rsidR="00243B26" w:rsidRPr="00243B26" w:rsidRDefault="00243B26" w:rsidP="00243B26">
      <w:pPr>
        <w:pStyle w:val="NormalWeb"/>
        <w:shd w:val="clear" w:color="auto" w:fill="FFFFFF"/>
        <w:spacing w:after="178"/>
        <w:jc w:val="both"/>
        <w:rPr>
          <w:rFonts w:ascii="Preeti" w:hAnsi="Preeti" w:cs="Mangal"/>
          <w:b/>
        </w:rPr>
      </w:pPr>
      <w:r w:rsidRPr="00243B26">
        <w:rPr>
          <w:rFonts w:ascii="Preeti" w:hAnsi="Preeti" w:cs="Mangal" w:hint="cs"/>
          <w:b/>
          <w:cs/>
        </w:rPr>
        <w:t>यो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वर्ष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पनि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फिमेल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मेरिट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आईसीटी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स्कलरसिपमा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प्रत्येक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प्रदेशबाट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चार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जनाका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दरले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२८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जना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छात्रालाई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छात्रबृति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प्रदान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गरिनेछ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भने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आईसीटी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मेरिट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स्कलरसिप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अन्तर्गत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प्रत्येक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प्रदेशबाट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तीनजनाका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दरले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२१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जनालाई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छात्रबृति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प्रदान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गरिनेछ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।</w:t>
      </w:r>
      <w:r w:rsidRPr="00243B26">
        <w:rPr>
          <w:rFonts w:ascii="Preeti" w:hAnsi="Preeti" w:cs="Mangal"/>
          <w:b/>
          <w:cs/>
        </w:rPr>
        <w:t xml:space="preserve"> </w:t>
      </w:r>
    </w:p>
    <w:p w14:paraId="179424AA" w14:textId="77777777" w:rsidR="00243B26" w:rsidRPr="00243B26" w:rsidRDefault="00243B26" w:rsidP="00243B26">
      <w:pPr>
        <w:pStyle w:val="NormalWeb"/>
        <w:shd w:val="clear" w:color="auto" w:fill="FFFFFF"/>
        <w:spacing w:after="178"/>
        <w:jc w:val="both"/>
        <w:rPr>
          <w:rFonts w:ascii="Preeti" w:hAnsi="Preeti" w:cs="Mangal"/>
          <w:b/>
        </w:rPr>
      </w:pPr>
      <w:r w:rsidRPr="00243B26">
        <w:rPr>
          <w:rFonts w:ascii="Preeti" w:hAnsi="Preeti" w:cs="Mangal" w:hint="cs"/>
          <w:b/>
          <w:cs/>
        </w:rPr>
        <w:t>क्यान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महासंघ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र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कलेजविच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भएको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सम्झौताअनुसार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४९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जना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विद्यार्थीले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एक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करोड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९६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लाख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४२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हजार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पाँच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सय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रुपैयाँबराबरको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छात्रवृत्ति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पाउनेछन्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।</w:t>
      </w:r>
    </w:p>
    <w:p w14:paraId="294F54DE" w14:textId="77777777" w:rsidR="00243B26" w:rsidRPr="00243B26" w:rsidRDefault="00243B26" w:rsidP="00243B26">
      <w:pPr>
        <w:pStyle w:val="NormalWeb"/>
        <w:shd w:val="clear" w:color="auto" w:fill="FFFFFF"/>
        <w:spacing w:after="178"/>
        <w:jc w:val="both"/>
        <w:rPr>
          <w:rFonts w:ascii="Preeti" w:hAnsi="Preeti" w:cs="Mangal"/>
          <w:b/>
        </w:rPr>
      </w:pPr>
      <w:r w:rsidRPr="00243B26">
        <w:rPr>
          <w:rFonts w:ascii="Preeti" w:hAnsi="Preeti" w:cs="Mangal" w:hint="cs"/>
          <w:b/>
          <w:cs/>
        </w:rPr>
        <w:t>छात्रबृति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प्राप्त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विद्यार्थीहरुले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मलेसियाको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एसिया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प्यासेफिक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युनिर्भसिटि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अफ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टेक्नोलाजी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एण्ड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इनोभेसनको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संबंधनमा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सञ्चालीत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लर्ड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बुद्ध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एजुकेशन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फाउण्डेसनमा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स्नातक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तह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अन्तर्गत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वि</w:t>
      </w:r>
      <w:r w:rsidRPr="00243B26">
        <w:rPr>
          <w:rFonts w:ascii="Preeti" w:hAnsi="Preeti" w:cs="Mangal"/>
          <w:b/>
          <w:cs/>
        </w:rPr>
        <w:t xml:space="preserve">. </w:t>
      </w:r>
      <w:r w:rsidRPr="00243B26">
        <w:rPr>
          <w:rFonts w:ascii="Preeti" w:hAnsi="Preeti" w:cs="Mangal" w:hint="cs"/>
          <w:b/>
          <w:cs/>
        </w:rPr>
        <w:t>एस</w:t>
      </w:r>
      <w:r w:rsidRPr="00243B26">
        <w:rPr>
          <w:rFonts w:ascii="Preeti" w:hAnsi="Preeti" w:cs="Mangal"/>
          <w:b/>
          <w:cs/>
        </w:rPr>
        <w:t xml:space="preserve">. </w:t>
      </w:r>
      <w:r w:rsidRPr="00243B26">
        <w:rPr>
          <w:rFonts w:ascii="Preeti" w:hAnsi="Preeti" w:cs="Mangal" w:hint="cs"/>
          <w:b/>
          <w:cs/>
        </w:rPr>
        <w:t>सी</w:t>
      </w:r>
      <w:r w:rsidRPr="00243B26">
        <w:rPr>
          <w:rFonts w:ascii="Preeti" w:hAnsi="Preeti" w:cs="Mangal"/>
          <w:b/>
          <w:cs/>
        </w:rPr>
        <w:t xml:space="preserve">. </w:t>
      </w:r>
      <w:r w:rsidRPr="00243B26">
        <w:rPr>
          <w:rFonts w:ascii="Preeti" w:hAnsi="Preeti" w:cs="Mangal" w:hint="cs"/>
          <w:b/>
          <w:cs/>
        </w:rPr>
        <w:t>आईटी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Theme="minorHAnsi" w:hAnsiTheme="minorHAnsi" w:cstheme="minorHAnsi"/>
          <w:b/>
          <w:cs/>
        </w:rPr>
        <w:t>(</w:t>
      </w:r>
      <w:r w:rsidRPr="00243B26">
        <w:rPr>
          <w:rFonts w:asciiTheme="minorHAnsi" w:hAnsiTheme="minorHAnsi" w:cstheme="minorHAnsi"/>
          <w:b/>
        </w:rPr>
        <w:t>BSc IT )</w:t>
      </w:r>
      <w:r w:rsidRPr="00243B26">
        <w:rPr>
          <w:rFonts w:ascii="Preeti" w:hAnsi="Preeti" w:cs="Mangal" w:hint="cs"/>
          <w:b/>
          <w:cs/>
        </w:rPr>
        <w:t>को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अध्ययन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गर्न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पाउनेछन्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।</w:t>
      </w:r>
    </w:p>
    <w:p w14:paraId="63778A95" w14:textId="77777777" w:rsidR="00243B26" w:rsidRPr="00243B26" w:rsidRDefault="00243B26" w:rsidP="00243B26">
      <w:pPr>
        <w:pStyle w:val="NormalWeb"/>
        <w:shd w:val="clear" w:color="auto" w:fill="FFFFFF"/>
        <w:spacing w:after="178"/>
        <w:jc w:val="both"/>
        <w:rPr>
          <w:rFonts w:ascii="Preeti" w:hAnsi="Preeti" w:cs="Mangal"/>
          <w:b/>
        </w:rPr>
      </w:pPr>
      <w:r w:rsidRPr="00243B26">
        <w:rPr>
          <w:rFonts w:ascii="Preeti" w:hAnsi="Preeti" w:cs="Mangal" w:hint="cs"/>
          <w:b/>
          <w:cs/>
        </w:rPr>
        <w:lastRenderedPageBreak/>
        <w:t>नेपाल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सरकारवाट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मान्यताप्राप्त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शिक्षण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संस्थाबाट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५०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प्रतिशत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अंकसहित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प्लस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टु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वा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सो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सरह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अध्ययन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गरेका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र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कक्षा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१०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को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गणित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विषयमा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कम्तीमा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५०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प्रतिशत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अंक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ल्याई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सीटीईभीटीबाट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कम्प्युटर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इन्जिनियरिङमा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डिप्लोमा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गरेकाहरुले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छात्रवृत्तिका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लागि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आवेदन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दिन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सक्नेछन।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छात्रबृतिका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लागि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हाल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कक्षा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१२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परीक्षा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कुरेर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बसेका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विद्यार्थीहरुले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पनि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आवेदन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दिन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सक्ने</w:t>
      </w:r>
      <w:r w:rsidRPr="00243B26">
        <w:rPr>
          <w:rFonts w:ascii="Preeti" w:hAnsi="Preeti" w:cs="Mangal"/>
          <w:b/>
          <w:cs/>
        </w:rPr>
        <w:t xml:space="preserve">  </w:t>
      </w:r>
      <w:r w:rsidRPr="00243B26">
        <w:rPr>
          <w:rFonts w:ascii="Preeti" w:hAnsi="Preeti" w:cs="Mangal" w:hint="cs"/>
          <w:b/>
          <w:cs/>
        </w:rPr>
        <w:t>छन्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।</w:t>
      </w:r>
    </w:p>
    <w:p w14:paraId="7C0C7055" w14:textId="77777777" w:rsidR="00243B26" w:rsidRPr="00243B26" w:rsidRDefault="00243B26" w:rsidP="00243B26">
      <w:pPr>
        <w:pStyle w:val="NormalWeb"/>
        <w:shd w:val="clear" w:color="auto" w:fill="FFFFFF"/>
        <w:spacing w:before="0" w:beforeAutospacing="0" w:after="178" w:afterAutospacing="0"/>
        <w:jc w:val="both"/>
        <w:rPr>
          <w:rFonts w:ascii="Preeti" w:hAnsi="Preeti" w:cs="Mangal"/>
          <w:b/>
        </w:rPr>
      </w:pPr>
      <w:r w:rsidRPr="00243B26">
        <w:rPr>
          <w:rFonts w:ascii="Preeti" w:hAnsi="Preeti" w:cs="Mangal" w:hint="cs"/>
          <w:b/>
          <w:cs/>
        </w:rPr>
        <w:t>छात्रवृत्ति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प्रदान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गर्नका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लागि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क्यान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महासंघले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केन्द्रिय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स्तरमा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निवर्तमान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अध्यक्ष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हेमन्त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कुमार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चौरसियाको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संयोजकत्वमा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सचिवद्वय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शेखर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दुलाल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र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दिपेन्द्र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कुमार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सिंह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रहेको</w:t>
      </w:r>
      <w:r w:rsidRPr="00243B26">
        <w:rPr>
          <w:rFonts w:ascii="Preeti" w:hAnsi="Preeti" w:cs="Mangal"/>
          <w:b/>
        </w:rPr>
        <w:t xml:space="preserve"> </w:t>
      </w:r>
      <w:r w:rsidRPr="00243B26">
        <w:rPr>
          <w:rFonts w:ascii="Preeti" w:hAnsi="Preeti" w:cs="Mangal" w:hint="cs"/>
          <w:b/>
          <w:cs/>
        </w:rPr>
        <w:t>छात्रबृति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छनौट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समिति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गठन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गरेको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छ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।</w:t>
      </w:r>
      <w:r w:rsidRPr="00243B26">
        <w:rPr>
          <w:rFonts w:ascii="Preeti" w:hAnsi="Preeti" w:cs="Mangal"/>
          <w:b/>
          <w:cs/>
        </w:rPr>
        <w:t xml:space="preserve"> </w:t>
      </w:r>
    </w:p>
    <w:p w14:paraId="043E76E7" w14:textId="0E02CB12" w:rsidR="00243B26" w:rsidRPr="00243B26" w:rsidRDefault="00243B26" w:rsidP="00243B26">
      <w:pPr>
        <w:pStyle w:val="NormalWeb"/>
        <w:shd w:val="clear" w:color="auto" w:fill="FFFFFF"/>
        <w:spacing w:before="0" w:beforeAutospacing="0" w:after="178" w:afterAutospacing="0"/>
        <w:jc w:val="both"/>
        <w:rPr>
          <w:rFonts w:ascii="Preeti" w:hAnsi="Preeti" w:cs="Mangal"/>
          <w:b/>
        </w:rPr>
      </w:pPr>
      <w:r w:rsidRPr="00243B26">
        <w:rPr>
          <w:rFonts w:ascii="Preeti" w:hAnsi="Preeti" w:cs="Mangal" w:hint="cs"/>
          <w:b/>
          <w:cs/>
        </w:rPr>
        <w:t>छात्रवृत्तिका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लागि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इच्छुक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विद्यार्थीले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क्यान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महासंघको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वेबसाइट</w:t>
      </w:r>
      <w:r w:rsidRPr="00243B26">
        <w:rPr>
          <w:rFonts w:ascii="Preeti" w:hAnsi="Preeti" w:cs="Mangal"/>
          <w:b/>
        </w:rPr>
        <w:t xml:space="preserve"> </w:t>
      </w:r>
      <w:hyperlink r:id="rId9" w:history="1">
        <w:r w:rsidRPr="00243B26">
          <w:rPr>
            <w:rStyle w:val="Hyperlink"/>
            <w:rFonts w:asciiTheme="minorHAnsi" w:hAnsiTheme="minorHAnsi" w:cstheme="minorHAnsi"/>
            <w:bCs/>
          </w:rPr>
          <w:t>www.can.org.np</w:t>
        </w:r>
      </w:hyperlink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र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लर्डबुद्ध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एजुकेसन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फाउन्डेसनको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वेबसाइट</w:t>
      </w:r>
      <w:r w:rsidRPr="00243B26">
        <w:rPr>
          <w:rFonts w:ascii="Preeti" w:hAnsi="Preeti" w:cs="Mangal"/>
          <w:b/>
          <w:cs/>
        </w:rPr>
        <w:t xml:space="preserve"> </w:t>
      </w:r>
      <w:r w:rsidR="00637BE3">
        <w:fldChar w:fldCharType="begin"/>
      </w:r>
      <w:r w:rsidR="00FF48BD">
        <w:instrText>HYPERLINK "https://www.lbef.org/ictscholarships-2077/"</w:instrText>
      </w:r>
      <w:r w:rsidR="00637BE3">
        <w:fldChar w:fldCharType="separate"/>
      </w:r>
      <w:r w:rsidRPr="00243B26">
        <w:rPr>
          <w:rStyle w:val="Hyperlink"/>
          <w:rFonts w:asciiTheme="minorHAnsi" w:hAnsiTheme="minorHAnsi" w:cstheme="minorHAnsi"/>
          <w:bCs/>
        </w:rPr>
        <w:t>www.lbef.org</w:t>
      </w:r>
      <w:r w:rsidR="00637BE3">
        <w:rPr>
          <w:rStyle w:val="Hyperlink"/>
          <w:rFonts w:asciiTheme="minorHAnsi" w:hAnsiTheme="minorHAnsi" w:cstheme="minorHAnsi"/>
          <w:bCs/>
        </w:rPr>
        <w:fldChar w:fldCharType="end"/>
      </w:r>
      <w:bookmarkStart w:id="0" w:name="_GoBack"/>
      <w:bookmarkEnd w:id="0"/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मार्फत २०२०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सेप्टेम्बर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२५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तारिखभित्र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आवेदन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दिनुपर्नेछ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।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आवेदन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दिँदा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कक्षा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१२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उत्तिर्ण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गरिसकेकाहरुले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कक्षा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१०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र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१२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को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मार्कसिटको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प्रतिलिपि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तथा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कक्षा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१२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को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परिक्षा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नभैसकेकाहरुले</w:t>
      </w:r>
      <w:r w:rsidRPr="00243B26">
        <w:rPr>
          <w:rFonts w:ascii="Preeti" w:hAnsi="Preeti" w:cs="Mangal"/>
          <w:b/>
        </w:rPr>
        <w:t xml:space="preserve">, </w:t>
      </w:r>
      <w:r w:rsidRPr="00243B26">
        <w:rPr>
          <w:rFonts w:ascii="Preeti" w:hAnsi="Preeti" w:cs="Mangal" w:hint="cs"/>
          <w:b/>
          <w:cs/>
        </w:rPr>
        <w:t>कक्षा</w:t>
      </w:r>
      <w:r w:rsidRPr="00243B26">
        <w:rPr>
          <w:rFonts w:ascii="Preeti" w:hAnsi="Preeti" w:cs="Mangal"/>
          <w:b/>
          <w:cs/>
        </w:rPr>
        <w:t xml:space="preserve">  </w:t>
      </w:r>
      <w:r w:rsidRPr="00243B26">
        <w:rPr>
          <w:rFonts w:ascii="Preeti" w:hAnsi="Preeti" w:cs="Mangal" w:hint="cs"/>
          <w:b/>
          <w:cs/>
        </w:rPr>
        <w:t>१२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मा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अध्ययनरत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रहेको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प्रमाण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का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साथै एउटा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फोटो</w:t>
      </w:r>
      <w:r w:rsidRPr="00243B26">
        <w:rPr>
          <w:rFonts w:ascii="Preeti" w:hAnsi="Preeti" w:cs="Mangal"/>
          <w:b/>
        </w:rPr>
        <w:t xml:space="preserve">, </w:t>
      </w:r>
      <w:r w:rsidRPr="00243B26">
        <w:rPr>
          <w:rFonts w:ascii="Preeti" w:hAnsi="Preeti" w:cs="Mangal" w:hint="cs"/>
          <w:b/>
          <w:cs/>
        </w:rPr>
        <w:t>नागरिकता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वा</w:t>
      </w:r>
      <w:r w:rsidRPr="00243B26">
        <w:rPr>
          <w:rFonts w:ascii="Preeti" w:hAnsi="Preeti" w:cs="Mangal"/>
          <w:b/>
        </w:rPr>
        <w:t xml:space="preserve"> </w:t>
      </w:r>
      <w:r w:rsidRPr="00243B26">
        <w:rPr>
          <w:rFonts w:ascii="Preeti" w:hAnsi="Preeti" w:cs="Mangal" w:hint="cs"/>
          <w:b/>
          <w:cs/>
        </w:rPr>
        <w:t>जन्मदर्ता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प्रमाणपत्र</w:t>
      </w:r>
      <w:r w:rsidRPr="00243B26">
        <w:rPr>
          <w:rFonts w:ascii="Preeti" w:hAnsi="Preeti" w:cs="Mangal"/>
          <w:b/>
        </w:rPr>
        <w:t xml:space="preserve"> </w:t>
      </w:r>
      <w:r w:rsidRPr="00243B26">
        <w:rPr>
          <w:rFonts w:ascii="Preeti" w:hAnsi="Preeti" w:cs="Mangal" w:hint="cs"/>
          <w:b/>
          <w:cs/>
        </w:rPr>
        <w:t>र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स्थानीय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सरकारको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सिफारिसपत्र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पेस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गर्नुपर्नेछ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।</w:t>
      </w:r>
    </w:p>
    <w:p w14:paraId="6B641F82" w14:textId="77777777" w:rsidR="00243B26" w:rsidRPr="00243B26" w:rsidRDefault="00243B26" w:rsidP="00243B26">
      <w:pPr>
        <w:pStyle w:val="NormalWeb"/>
        <w:shd w:val="clear" w:color="auto" w:fill="FFFFFF"/>
        <w:spacing w:before="0" w:beforeAutospacing="0" w:after="178" w:afterAutospacing="0"/>
        <w:jc w:val="both"/>
        <w:rPr>
          <w:rFonts w:ascii="Preeti" w:hAnsi="Preeti" w:cs="Mangal"/>
          <w:b/>
        </w:rPr>
      </w:pPr>
      <w:r w:rsidRPr="00243B26">
        <w:rPr>
          <w:rFonts w:ascii="Preeti" w:hAnsi="Preeti" w:cs="Mangal" w:hint="cs"/>
          <w:b/>
          <w:cs/>
        </w:rPr>
        <w:t>यस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छात्रवृती</w:t>
      </w:r>
      <w:r w:rsidRPr="00243B26">
        <w:rPr>
          <w:lang w:bidi="hi-IN"/>
        </w:rPr>
        <w:t xml:space="preserve"> </w:t>
      </w:r>
      <w:r w:rsidRPr="00243B26">
        <w:rPr>
          <w:rFonts w:ascii="Preeti" w:hAnsi="Preeti" w:cs="Mangal" w:hint="cs"/>
          <w:b/>
          <w:cs/>
        </w:rPr>
        <w:t>मार्फत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कोविड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महामारी</w:t>
      </w:r>
      <w:r w:rsidRPr="00243B26">
        <w:rPr>
          <w:rFonts w:ascii="Preeti" w:hAnsi="Preeti" w:cs="Mangal"/>
          <w:b/>
        </w:rPr>
        <w:t xml:space="preserve"> </w:t>
      </w:r>
      <w:r w:rsidRPr="00243B26">
        <w:rPr>
          <w:rFonts w:ascii="Preeti" w:hAnsi="Preeti" w:cs="Mangal" w:hint="cs"/>
          <w:b/>
          <w:cs/>
        </w:rPr>
        <w:t>वाबजुत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पनि विपन्न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वर्गका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विद्यार्थीहरुलाई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आफ्नो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करियर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बनाउन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मद्दत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पुग्ने र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कार्यान्वयनको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चरणमा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रहेको डिजिटल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नेपाल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फ्रेमवर्कलाई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सहयोग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पुग्ने कुरा क्यान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महासंघका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अध्यक्ष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नवराज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कुंवरले</w:t>
      </w:r>
      <w:r w:rsidRPr="00243B26">
        <w:rPr>
          <w:rFonts w:ascii="Preeti" w:hAnsi="Preeti" w:cs="Mangal"/>
          <w:b/>
        </w:rPr>
        <w:t xml:space="preserve"> </w:t>
      </w:r>
      <w:r w:rsidRPr="00243B26">
        <w:rPr>
          <w:rFonts w:ascii="Preeti" w:hAnsi="Preeti" w:cs="Mangal" w:hint="cs"/>
          <w:b/>
          <w:cs/>
        </w:rPr>
        <w:t>व्यक्त</w:t>
      </w:r>
      <w:r w:rsidRPr="00243B26">
        <w:rPr>
          <w:rFonts w:ascii="Preeti" w:hAnsi="Preeti" w:cs="Mangal"/>
          <w:b/>
          <w:cs/>
        </w:rPr>
        <w:t xml:space="preserve"> </w:t>
      </w:r>
      <w:r w:rsidRPr="00243B26">
        <w:rPr>
          <w:rFonts w:ascii="Preeti" w:hAnsi="Preeti" w:cs="Mangal" w:hint="cs"/>
          <w:b/>
          <w:cs/>
        </w:rPr>
        <w:t>गर्नुभयो</w:t>
      </w:r>
      <w:r w:rsidRPr="00243B26">
        <w:rPr>
          <w:rFonts w:ascii="Preeti" w:hAnsi="Preeti" w:cs="Mangal"/>
          <w:b/>
        </w:rPr>
        <w:t xml:space="preserve"> </w:t>
      </w:r>
      <w:r w:rsidRPr="00243B26">
        <w:rPr>
          <w:rFonts w:ascii="Preeti" w:hAnsi="Preeti" w:cs="Mangal" w:hint="cs"/>
          <w:b/>
          <w:cs/>
        </w:rPr>
        <w:t>।</w:t>
      </w:r>
    </w:p>
    <w:p w14:paraId="7B19A2C7" w14:textId="77777777" w:rsidR="00243B26" w:rsidRPr="00243B26" w:rsidRDefault="00243B26" w:rsidP="00243B26">
      <w:pPr>
        <w:jc w:val="both"/>
        <w:rPr>
          <w:rFonts w:cs="Mangal"/>
        </w:rPr>
      </w:pPr>
      <w:r w:rsidRPr="00243B26">
        <w:rPr>
          <w:rFonts w:cs="Mangal" w:hint="cs"/>
          <w:cs/>
        </w:rPr>
        <w:t>यो</w:t>
      </w:r>
      <w:r w:rsidRPr="00243B26">
        <w:rPr>
          <w:rFonts w:cs="Mangal"/>
          <w:cs/>
        </w:rPr>
        <w:t xml:space="preserve"> </w:t>
      </w:r>
      <w:r w:rsidRPr="00243B26">
        <w:rPr>
          <w:rFonts w:cs="Mangal" w:hint="cs"/>
          <w:cs/>
        </w:rPr>
        <w:t>छात्रवृत्तिका</w:t>
      </w:r>
      <w:r w:rsidRPr="00243B26">
        <w:rPr>
          <w:rFonts w:cs="Mangal"/>
          <w:cs/>
        </w:rPr>
        <w:t xml:space="preserve"> </w:t>
      </w:r>
      <w:r w:rsidRPr="00243B26">
        <w:rPr>
          <w:rFonts w:cs="Mangal" w:hint="cs"/>
          <w:cs/>
        </w:rPr>
        <w:t>निम्ति</w:t>
      </w:r>
      <w:r w:rsidRPr="00243B26">
        <w:rPr>
          <w:rFonts w:cs="Mangal"/>
          <w:cs/>
        </w:rPr>
        <w:t xml:space="preserve"> </w:t>
      </w:r>
      <w:r w:rsidRPr="00243B26">
        <w:rPr>
          <w:rFonts w:cs="Mangal" w:hint="cs"/>
          <w:cs/>
        </w:rPr>
        <w:t>क्यान</w:t>
      </w:r>
      <w:r w:rsidRPr="00243B26">
        <w:rPr>
          <w:rFonts w:cs="Mangal"/>
          <w:cs/>
        </w:rPr>
        <w:t xml:space="preserve"> </w:t>
      </w:r>
      <w:r w:rsidRPr="00243B26">
        <w:rPr>
          <w:rFonts w:cs="Mangal" w:hint="cs"/>
          <w:cs/>
        </w:rPr>
        <w:t>महासंघसंगको</w:t>
      </w:r>
      <w:r w:rsidRPr="00243B26">
        <w:rPr>
          <w:rFonts w:cs="Mangal"/>
          <w:cs/>
        </w:rPr>
        <w:t xml:space="preserve"> </w:t>
      </w:r>
      <w:r w:rsidRPr="00243B26">
        <w:rPr>
          <w:rFonts w:cs="Mangal" w:hint="cs"/>
          <w:cs/>
        </w:rPr>
        <w:t>सहकार्यले</w:t>
      </w:r>
      <w:r w:rsidRPr="00243B26">
        <w:rPr>
          <w:rFonts w:cs="Mangal"/>
          <w:cs/>
        </w:rPr>
        <w:t xml:space="preserve"> </w:t>
      </w:r>
      <w:r w:rsidRPr="00243B26">
        <w:rPr>
          <w:rFonts w:cs="Mangal" w:hint="cs"/>
          <w:cs/>
        </w:rPr>
        <w:t>डिजिटल</w:t>
      </w:r>
      <w:r w:rsidRPr="00243B26">
        <w:rPr>
          <w:rFonts w:cs="Mangal"/>
          <w:cs/>
        </w:rPr>
        <w:t>-</w:t>
      </w:r>
      <w:r w:rsidRPr="00243B26">
        <w:rPr>
          <w:rFonts w:cs="Mangal" w:hint="cs"/>
          <w:cs/>
        </w:rPr>
        <w:t>डिभाईड</w:t>
      </w:r>
      <w:r w:rsidRPr="00243B26">
        <w:rPr>
          <w:rFonts w:cs="Mangal"/>
          <w:cs/>
        </w:rPr>
        <w:t xml:space="preserve"> </w:t>
      </w:r>
      <w:r w:rsidRPr="00243B26">
        <w:rPr>
          <w:rFonts w:cs="Mangal" w:hint="cs"/>
          <w:cs/>
        </w:rPr>
        <w:t>कम</w:t>
      </w:r>
      <w:r w:rsidRPr="00243B26">
        <w:rPr>
          <w:rFonts w:cs="Mangal"/>
          <w:cs/>
        </w:rPr>
        <w:t xml:space="preserve"> </w:t>
      </w:r>
      <w:r w:rsidRPr="00243B26">
        <w:rPr>
          <w:rFonts w:cs="Mangal" w:hint="cs"/>
          <w:cs/>
        </w:rPr>
        <w:t>गर्न</w:t>
      </w:r>
      <w:r w:rsidRPr="00243B26">
        <w:rPr>
          <w:rFonts w:cs="Mangal"/>
          <w:cs/>
        </w:rPr>
        <w:t xml:space="preserve"> </w:t>
      </w:r>
      <w:r w:rsidRPr="00243B26">
        <w:rPr>
          <w:rFonts w:cs="Mangal" w:hint="cs"/>
          <w:cs/>
        </w:rPr>
        <w:t>मद्दत</w:t>
      </w:r>
      <w:r w:rsidRPr="00243B26">
        <w:rPr>
          <w:rFonts w:cs="Mangal"/>
          <w:cs/>
        </w:rPr>
        <w:t xml:space="preserve"> </w:t>
      </w:r>
      <w:r w:rsidRPr="00243B26">
        <w:rPr>
          <w:rFonts w:cs="Mangal" w:hint="cs"/>
          <w:cs/>
        </w:rPr>
        <w:t>पुग्ने</w:t>
      </w:r>
      <w:r w:rsidRPr="00243B26">
        <w:rPr>
          <w:rFonts w:cs="Mangal"/>
          <w:cs/>
        </w:rPr>
        <w:t xml:space="preserve"> </w:t>
      </w:r>
      <w:r w:rsidRPr="00243B26">
        <w:rPr>
          <w:rFonts w:cs="Mangal" w:hint="cs"/>
          <w:cs/>
        </w:rPr>
        <w:t>र</w:t>
      </w:r>
      <w:r w:rsidRPr="00243B26">
        <w:rPr>
          <w:rFonts w:cs="Mangal"/>
          <w:cs/>
        </w:rPr>
        <w:t xml:space="preserve"> </w:t>
      </w:r>
      <w:r w:rsidRPr="00243B26">
        <w:rPr>
          <w:rFonts w:cs="Mangal" w:hint="cs"/>
          <w:cs/>
        </w:rPr>
        <w:t>भविस्यमा</w:t>
      </w:r>
      <w:r w:rsidRPr="00243B26">
        <w:rPr>
          <w:rFonts w:cs="Mangal"/>
          <w:cs/>
        </w:rPr>
        <w:t xml:space="preserve"> </w:t>
      </w:r>
      <w:r w:rsidRPr="00243B26">
        <w:rPr>
          <w:rFonts w:cs="Mangal" w:hint="cs"/>
          <w:cs/>
        </w:rPr>
        <w:t>यस्तै</w:t>
      </w:r>
      <w:r w:rsidRPr="00243B26">
        <w:rPr>
          <w:rFonts w:cs="Mangal"/>
          <w:cs/>
        </w:rPr>
        <w:t xml:space="preserve"> </w:t>
      </w:r>
      <w:r w:rsidRPr="00243B26">
        <w:rPr>
          <w:rFonts w:cs="Mangal" w:hint="cs"/>
          <w:cs/>
        </w:rPr>
        <w:t>कार्यमा</w:t>
      </w:r>
      <w:r w:rsidRPr="00243B26">
        <w:rPr>
          <w:rFonts w:cs="Mangal"/>
          <w:cs/>
        </w:rPr>
        <w:t xml:space="preserve"> </w:t>
      </w:r>
      <w:r w:rsidRPr="00243B26">
        <w:rPr>
          <w:rFonts w:cs="Mangal" w:hint="cs"/>
          <w:cs/>
        </w:rPr>
        <w:t>सार्वजनिक</w:t>
      </w:r>
      <w:r w:rsidRPr="00243B26">
        <w:rPr>
          <w:rFonts w:cs="Mangal"/>
          <w:cs/>
        </w:rPr>
        <w:t>-</w:t>
      </w:r>
      <w:r w:rsidRPr="00243B26">
        <w:rPr>
          <w:rFonts w:cs="Mangal" w:hint="cs"/>
          <w:cs/>
        </w:rPr>
        <w:t>निजि</w:t>
      </w:r>
      <w:r w:rsidRPr="00243B26">
        <w:rPr>
          <w:rFonts w:cs="Mangal"/>
          <w:cs/>
        </w:rPr>
        <w:t xml:space="preserve"> </w:t>
      </w:r>
      <w:r w:rsidRPr="00243B26">
        <w:rPr>
          <w:rFonts w:cs="Mangal" w:hint="cs"/>
          <w:cs/>
        </w:rPr>
        <w:t>साझेदारिको</w:t>
      </w:r>
      <w:r w:rsidRPr="00243B26">
        <w:rPr>
          <w:rFonts w:cs="Mangal"/>
          <w:cs/>
        </w:rPr>
        <w:t xml:space="preserve"> </w:t>
      </w:r>
      <w:r w:rsidRPr="00243B26">
        <w:rPr>
          <w:rFonts w:cs="Mangal" w:hint="cs"/>
          <w:cs/>
        </w:rPr>
        <w:t>निम्ति</w:t>
      </w:r>
      <w:r w:rsidRPr="00243B26">
        <w:rPr>
          <w:rFonts w:cs="Mangal"/>
          <w:cs/>
        </w:rPr>
        <w:t xml:space="preserve"> </w:t>
      </w:r>
      <w:r w:rsidRPr="00243B26">
        <w:rPr>
          <w:rFonts w:cs="Mangal" w:hint="cs"/>
          <w:cs/>
        </w:rPr>
        <w:t>प्रोत्साहन</w:t>
      </w:r>
      <w:r w:rsidRPr="00243B26">
        <w:rPr>
          <w:rFonts w:cs="Mangal"/>
          <w:cs/>
        </w:rPr>
        <w:t xml:space="preserve"> </w:t>
      </w:r>
      <w:r w:rsidRPr="00243B26">
        <w:rPr>
          <w:rFonts w:cs="Mangal" w:hint="cs"/>
          <w:cs/>
        </w:rPr>
        <w:t>मिल्ने</w:t>
      </w:r>
      <w:r w:rsidRPr="00243B26">
        <w:rPr>
          <w:rFonts w:cs="Mangal"/>
          <w:cs/>
        </w:rPr>
        <w:t xml:space="preserve"> </w:t>
      </w:r>
      <w:r w:rsidRPr="00243B26">
        <w:rPr>
          <w:rFonts w:cs="Mangal" w:hint="cs"/>
          <w:cs/>
        </w:rPr>
        <w:t>लर्ड</w:t>
      </w:r>
      <w:r w:rsidRPr="00243B26">
        <w:rPr>
          <w:rFonts w:cs="Mangal"/>
          <w:cs/>
        </w:rPr>
        <w:t xml:space="preserve"> </w:t>
      </w:r>
      <w:r w:rsidRPr="00243B26">
        <w:rPr>
          <w:rFonts w:cs="Mangal" w:hint="cs"/>
          <w:cs/>
        </w:rPr>
        <w:t>बुद्ध</w:t>
      </w:r>
      <w:r w:rsidRPr="00243B26">
        <w:rPr>
          <w:rFonts w:cs="Mangal"/>
          <w:cs/>
        </w:rPr>
        <w:t xml:space="preserve"> </w:t>
      </w:r>
      <w:r w:rsidRPr="00243B26">
        <w:rPr>
          <w:rFonts w:cs="Mangal" w:hint="cs"/>
          <w:cs/>
        </w:rPr>
        <w:t>एजुकेशन</w:t>
      </w:r>
      <w:r w:rsidRPr="00243B26">
        <w:rPr>
          <w:rFonts w:cs="Mangal"/>
          <w:cs/>
        </w:rPr>
        <w:t xml:space="preserve"> </w:t>
      </w:r>
      <w:r w:rsidRPr="00243B26">
        <w:rPr>
          <w:rFonts w:cs="Mangal" w:hint="cs"/>
          <w:cs/>
        </w:rPr>
        <w:t>फाउण्डेशनका</w:t>
      </w:r>
      <w:r w:rsidRPr="00243B26">
        <w:rPr>
          <w:rFonts w:cs="Mangal"/>
          <w:cs/>
        </w:rPr>
        <w:t xml:space="preserve"> </w:t>
      </w:r>
      <w:r w:rsidRPr="00243B26">
        <w:rPr>
          <w:rFonts w:cs="Mangal" w:hint="cs"/>
          <w:cs/>
        </w:rPr>
        <w:t>अध्यक्ष</w:t>
      </w:r>
      <w:r w:rsidRPr="00243B26">
        <w:rPr>
          <w:rFonts w:cs="Mangal"/>
          <w:cs/>
        </w:rPr>
        <w:t xml:space="preserve">  </w:t>
      </w:r>
      <w:r w:rsidRPr="00243B26">
        <w:rPr>
          <w:rFonts w:cs="Mangal" w:hint="cs"/>
          <w:cs/>
        </w:rPr>
        <w:t>ई</w:t>
      </w:r>
      <w:r w:rsidRPr="00243B26">
        <w:rPr>
          <w:rFonts w:cs="Mangal"/>
          <w:cs/>
        </w:rPr>
        <w:t xml:space="preserve">. </w:t>
      </w:r>
      <w:r w:rsidRPr="00243B26">
        <w:rPr>
          <w:rFonts w:cs="Mangal" w:hint="cs"/>
          <w:cs/>
        </w:rPr>
        <w:t>पंकज</w:t>
      </w:r>
      <w:r w:rsidRPr="00243B26">
        <w:rPr>
          <w:rFonts w:cs="Mangal"/>
          <w:cs/>
        </w:rPr>
        <w:t xml:space="preserve"> </w:t>
      </w:r>
      <w:r w:rsidRPr="00243B26">
        <w:rPr>
          <w:rFonts w:cs="Mangal" w:hint="cs"/>
          <w:cs/>
        </w:rPr>
        <w:t>जालानले</w:t>
      </w:r>
      <w:r w:rsidRPr="00243B26">
        <w:rPr>
          <w:rFonts w:cs="Mangal"/>
          <w:cs/>
        </w:rPr>
        <w:t xml:space="preserve"> </w:t>
      </w:r>
      <w:r w:rsidRPr="00243B26">
        <w:rPr>
          <w:rFonts w:cs="Mangal" w:hint="cs"/>
          <w:cs/>
        </w:rPr>
        <w:t>वताउनुभयो</w:t>
      </w:r>
      <w:r w:rsidRPr="00243B26">
        <w:rPr>
          <w:rFonts w:cs="Mangal"/>
          <w:cs/>
        </w:rPr>
        <w:t xml:space="preserve"> </w:t>
      </w:r>
      <w:r w:rsidRPr="00243B26">
        <w:rPr>
          <w:rFonts w:cs="Mangal" w:hint="cs"/>
          <w:cs/>
        </w:rPr>
        <w:t>।</w:t>
      </w:r>
    </w:p>
    <w:p w14:paraId="2EF35D2C" w14:textId="77777777" w:rsidR="00243B26" w:rsidRPr="00243B26" w:rsidRDefault="00243B26" w:rsidP="00243B26">
      <w:pPr>
        <w:jc w:val="both"/>
        <w:rPr>
          <w:rFonts w:ascii="Preeti" w:hAnsi="Preeti" w:cs="Mangal"/>
          <w:b/>
        </w:rPr>
      </w:pPr>
    </w:p>
    <w:p w14:paraId="07D3CB93" w14:textId="159C79A5" w:rsidR="0051773B" w:rsidRPr="00243B26" w:rsidRDefault="00560A6A" w:rsidP="00243B26">
      <w:pPr>
        <w:jc w:val="both"/>
        <w:rPr>
          <w:rFonts w:ascii="Preeti Normal" w:hAnsi="Preeti Normal"/>
        </w:rPr>
      </w:pPr>
      <w:r w:rsidRPr="00243B26">
        <w:rPr>
          <w:rFonts w:ascii="Preeti Normal" w:hAnsi="Preeti Normal" w:cs="Mangal" w:hint="cs"/>
          <w:cs/>
        </w:rPr>
        <w:t>धन्यवाद</w:t>
      </w:r>
      <w:r w:rsidRPr="00243B26">
        <w:rPr>
          <w:rFonts w:ascii="Preeti Normal" w:hAnsi="Preeti Normal" w:cs="Mangal"/>
          <w:cs/>
        </w:rPr>
        <w:t xml:space="preserve"> </w:t>
      </w:r>
      <w:r w:rsidRPr="00243B26">
        <w:rPr>
          <w:rFonts w:ascii="Preeti Normal" w:hAnsi="Preeti Normal" w:cs="Mangal" w:hint="cs"/>
          <w:cs/>
        </w:rPr>
        <w:t>।</w:t>
      </w:r>
    </w:p>
    <w:p w14:paraId="08E94EDA" w14:textId="635F9334" w:rsidR="00E60213" w:rsidRPr="00243B26" w:rsidRDefault="0051773B" w:rsidP="00243B26">
      <w:pPr>
        <w:jc w:val="both"/>
        <w:rPr>
          <w:rFonts w:ascii="Preeti Normal" w:hAnsi="Preeti Normal"/>
        </w:rPr>
      </w:pPr>
      <w:r w:rsidRPr="00243B26">
        <w:rPr>
          <w:rFonts w:asciiTheme="minorHAnsi" w:hAnsiTheme="minorHAnsi" w:cstheme="minorHAnsi"/>
          <w:noProof/>
        </w:rPr>
        <w:drawing>
          <wp:anchor distT="0" distB="0" distL="114300" distR="114300" simplePos="0" relativeHeight="251659264" behindDoc="0" locked="0" layoutInCell="1" allowOverlap="1" wp14:anchorId="08F15BBD" wp14:editId="227B7853">
            <wp:simplePos x="0" y="0"/>
            <wp:positionH relativeFrom="column">
              <wp:posOffset>-9525</wp:posOffset>
            </wp:positionH>
            <wp:positionV relativeFrom="paragraph">
              <wp:posOffset>41275</wp:posOffset>
            </wp:positionV>
            <wp:extent cx="675005" cy="511810"/>
            <wp:effectExtent l="0" t="0" r="0" b="0"/>
            <wp:wrapNone/>
            <wp:docPr id="1" name="Picture 1" descr="C:\Users\user\Downloads\Narayan Thapa_si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Narayan Thapa_sig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005" cy="5118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982AB01" w14:textId="65B8C361" w:rsidR="00E60213" w:rsidRPr="00243B26" w:rsidRDefault="00E60213" w:rsidP="00243B26">
      <w:pPr>
        <w:jc w:val="both"/>
        <w:rPr>
          <w:rFonts w:ascii="Preeti Normal" w:hAnsi="Preeti Normal"/>
        </w:rPr>
      </w:pPr>
    </w:p>
    <w:p w14:paraId="2E86482E" w14:textId="77777777" w:rsidR="00E60213" w:rsidRPr="00243B26" w:rsidRDefault="00E60213" w:rsidP="00243B26">
      <w:pPr>
        <w:jc w:val="both"/>
        <w:rPr>
          <w:rFonts w:ascii="Preeti Normal" w:hAnsi="Preeti Normal"/>
        </w:rPr>
      </w:pPr>
    </w:p>
    <w:p w14:paraId="791E2F3C" w14:textId="77777777" w:rsidR="00560A6A" w:rsidRPr="00243B26" w:rsidRDefault="00560A6A" w:rsidP="00243B26">
      <w:pPr>
        <w:jc w:val="both"/>
        <w:rPr>
          <w:rFonts w:ascii="Preeti Normal" w:hAnsi="Preeti Normal"/>
        </w:rPr>
      </w:pPr>
    </w:p>
    <w:p w14:paraId="217CFC91" w14:textId="77777777" w:rsidR="00243B26" w:rsidRDefault="00560A6A" w:rsidP="00243B26">
      <w:pPr>
        <w:jc w:val="both"/>
        <w:rPr>
          <w:rFonts w:ascii="Preeti Normal" w:hAnsi="Preeti Normal" w:cs="Mangal"/>
        </w:rPr>
      </w:pPr>
      <w:r w:rsidRPr="00243B26">
        <w:rPr>
          <w:rFonts w:ascii="Preeti Normal" w:hAnsi="Preeti Normal" w:cs="Mangal" w:hint="cs"/>
          <w:cs/>
        </w:rPr>
        <w:t>नारायण</w:t>
      </w:r>
      <w:r w:rsidR="00243B26">
        <w:rPr>
          <w:rFonts w:ascii="Preeti Normal" w:hAnsi="Preeti Normal" w:cs="Mangal"/>
        </w:rPr>
        <w:t xml:space="preserve"> </w:t>
      </w:r>
      <w:r w:rsidRPr="00243B26">
        <w:rPr>
          <w:rFonts w:ascii="Preeti Normal" w:hAnsi="Preeti Normal" w:cs="Mangal" w:hint="cs"/>
          <w:cs/>
        </w:rPr>
        <w:t>थापा</w:t>
      </w:r>
    </w:p>
    <w:p w14:paraId="2463E9F2" w14:textId="3F7909E2" w:rsidR="00560A6A" w:rsidRPr="00243B26" w:rsidRDefault="00560A6A" w:rsidP="00243B26">
      <w:pPr>
        <w:jc w:val="both"/>
        <w:rPr>
          <w:rFonts w:ascii="Preeti Normal" w:hAnsi="Preeti Normal"/>
        </w:rPr>
      </w:pPr>
      <w:r w:rsidRPr="00243B26">
        <w:rPr>
          <w:rFonts w:ascii="Preeti Normal" w:hAnsi="Preeti Normal" w:cs="Mangal" w:hint="cs"/>
          <w:cs/>
        </w:rPr>
        <w:t>महासचिव</w:t>
      </w:r>
    </w:p>
    <w:p w14:paraId="742383B8" w14:textId="4A913871" w:rsidR="0019636C" w:rsidRPr="00243B26" w:rsidRDefault="00560A6A" w:rsidP="00243B26">
      <w:pPr>
        <w:jc w:val="both"/>
        <w:rPr>
          <w:rFonts w:ascii="Kohinoor Devanagari" w:hAnsi="Kohinoor Devanagari" w:cs="Kohinoor Devanagari"/>
        </w:rPr>
      </w:pPr>
      <w:r w:rsidRPr="00243B26">
        <w:rPr>
          <w:rFonts w:ascii="Preeti Normal" w:hAnsi="Preeti Normal" w:cs="Mangal" w:hint="cs"/>
          <w:cs/>
        </w:rPr>
        <w:t>मितिः</w:t>
      </w:r>
      <w:r w:rsidRPr="00243B26">
        <w:rPr>
          <w:rFonts w:ascii="Preeti Normal" w:hAnsi="Preeti Normal" w:cs="Mangal"/>
          <w:cs/>
        </w:rPr>
        <w:t xml:space="preserve"> </w:t>
      </w:r>
      <w:r w:rsidRPr="00243B26">
        <w:rPr>
          <w:rFonts w:ascii="Preeti Normal" w:hAnsi="Preeti Normal" w:cs="Mangal" w:hint="cs"/>
          <w:cs/>
        </w:rPr>
        <w:t>२०७७</w:t>
      </w:r>
      <w:r w:rsidRPr="00243B26">
        <w:rPr>
          <w:rFonts w:ascii="Preeti Normal" w:hAnsi="Preeti Normal" w:cs="Mangal"/>
          <w:cs/>
        </w:rPr>
        <w:t xml:space="preserve"> </w:t>
      </w:r>
      <w:r w:rsidRPr="00243B26">
        <w:rPr>
          <w:rFonts w:ascii="Preeti Normal" w:hAnsi="Preeti Normal" w:cs="Mangal" w:hint="cs"/>
          <w:cs/>
        </w:rPr>
        <w:t>भदौ</w:t>
      </w:r>
      <w:r w:rsidRPr="00243B26">
        <w:rPr>
          <w:rFonts w:ascii="Preeti Normal" w:hAnsi="Preeti Normal" w:cs="Mangal"/>
          <w:cs/>
        </w:rPr>
        <w:t xml:space="preserve"> </w:t>
      </w:r>
      <w:r w:rsidRPr="00243B26">
        <w:rPr>
          <w:rFonts w:ascii="Preeti Normal" w:hAnsi="Preeti Normal" w:cs="Mangal" w:hint="cs"/>
          <w:cs/>
        </w:rPr>
        <w:t>२</w:t>
      </w:r>
      <w:r w:rsidR="00243B26">
        <w:rPr>
          <w:rFonts w:ascii="Kohinoor Devanagari" w:hAnsi="Kohinoor Devanagari" w:cs="Kohinoor Devanagari"/>
        </w:rPr>
        <w:t>९</w:t>
      </w:r>
      <w:r w:rsidRPr="00243B26">
        <w:rPr>
          <w:rFonts w:ascii="Preeti Normal" w:hAnsi="Preeti Normal" w:cs="Mangal"/>
          <w:cs/>
        </w:rPr>
        <w:t xml:space="preserve"> </w:t>
      </w:r>
      <w:r w:rsidRPr="00243B26">
        <w:rPr>
          <w:rFonts w:ascii="Preeti Normal" w:hAnsi="Preeti Normal" w:cs="Mangal" w:hint="cs"/>
          <w:cs/>
        </w:rPr>
        <w:t>गते</w:t>
      </w:r>
      <w:r w:rsidRPr="00243B26">
        <w:rPr>
          <w:rFonts w:ascii="Preeti Normal" w:hAnsi="Preeti Normal"/>
        </w:rPr>
        <w:t xml:space="preserve">, </w:t>
      </w:r>
      <w:proofErr w:type="spellStart"/>
      <w:r w:rsidR="00243B26">
        <w:rPr>
          <w:rFonts w:ascii="Kohinoor Devanagari" w:hAnsi="Kohinoor Devanagari" w:cs="Kohinoor Devanagari"/>
        </w:rPr>
        <w:t>सोमबार</w:t>
      </w:r>
      <w:proofErr w:type="spellEnd"/>
    </w:p>
    <w:sectPr w:rsidR="0019636C" w:rsidRPr="00243B26" w:rsidSect="002C4589">
      <w:headerReference w:type="default" r:id="rId11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D802B80" w14:textId="77777777" w:rsidR="00637BE3" w:rsidRDefault="00637BE3" w:rsidP="00242DDB">
      <w:r>
        <w:separator/>
      </w:r>
    </w:p>
  </w:endnote>
  <w:endnote w:type="continuationSeparator" w:id="0">
    <w:p w14:paraId="33EBF62F" w14:textId="77777777" w:rsidR="00637BE3" w:rsidRDefault="00637BE3" w:rsidP="00242D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auto"/>
    <w:pitch w:val="variable"/>
    <w:sig w:usb0="00008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Preeti Normal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Preeti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Kohinoor Devanagari">
    <w:panose1 w:val="02000000000000000000"/>
    <w:charset w:val="4D"/>
    <w:family w:val="auto"/>
    <w:pitch w:val="variable"/>
    <w:sig w:usb0="00008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D9E9622" w14:textId="77777777" w:rsidR="00637BE3" w:rsidRDefault="00637BE3" w:rsidP="00242DDB">
      <w:r>
        <w:separator/>
      </w:r>
    </w:p>
  </w:footnote>
  <w:footnote w:type="continuationSeparator" w:id="0">
    <w:p w14:paraId="3F0B2867" w14:textId="77777777" w:rsidR="00637BE3" w:rsidRDefault="00637BE3" w:rsidP="00242D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C2E0E5" w14:textId="42D4CAB1" w:rsidR="00242DDB" w:rsidRDefault="00242DDB">
    <w:pPr>
      <w:pStyle w:val="Header"/>
    </w:pPr>
    <w:r>
      <w:rPr>
        <w:noProof/>
        <w:lang w:bidi="ne-NP"/>
      </w:rPr>
      <w:drawing>
        <wp:anchor distT="0" distB="0" distL="114300" distR="114300" simplePos="0" relativeHeight="251659264" behindDoc="1" locked="0" layoutInCell="1" allowOverlap="1" wp14:anchorId="7870D312" wp14:editId="6A1CF68C">
          <wp:simplePos x="0" y="0"/>
          <wp:positionH relativeFrom="margin">
            <wp:posOffset>-297711</wp:posOffset>
          </wp:positionH>
          <wp:positionV relativeFrom="paragraph">
            <wp:posOffset>-223062</wp:posOffset>
          </wp:positionV>
          <wp:extent cx="6839712" cy="1106424"/>
          <wp:effectExtent l="0" t="0" r="0" b="0"/>
          <wp:wrapTight wrapText="bothSides">
            <wp:wrapPolygon edited="0">
              <wp:start x="0" y="0"/>
              <wp:lineTo x="0" y="21203"/>
              <wp:lineTo x="21538" y="21203"/>
              <wp:lineTo x="21538" y="0"/>
              <wp:lineTo x="0" y="0"/>
            </wp:wrapPolygon>
          </wp:wrapTight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39712" cy="110642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8242471"/>
    <w:multiLevelType w:val="multilevel"/>
    <w:tmpl w:val="816472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2DDB"/>
    <w:rsid w:val="000342D7"/>
    <w:rsid w:val="00095C05"/>
    <w:rsid w:val="000E5E4A"/>
    <w:rsid w:val="000F4771"/>
    <w:rsid w:val="00111BE4"/>
    <w:rsid w:val="0019636C"/>
    <w:rsid w:val="00242DDB"/>
    <w:rsid w:val="00243B26"/>
    <w:rsid w:val="00253EC5"/>
    <w:rsid w:val="002C4589"/>
    <w:rsid w:val="002D4247"/>
    <w:rsid w:val="002E0947"/>
    <w:rsid w:val="0034335C"/>
    <w:rsid w:val="003A532A"/>
    <w:rsid w:val="003E4728"/>
    <w:rsid w:val="00483496"/>
    <w:rsid w:val="004B70B1"/>
    <w:rsid w:val="004E4863"/>
    <w:rsid w:val="004E7DF0"/>
    <w:rsid w:val="0051773B"/>
    <w:rsid w:val="00526912"/>
    <w:rsid w:val="00560A6A"/>
    <w:rsid w:val="005704C8"/>
    <w:rsid w:val="005948FE"/>
    <w:rsid w:val="00636773"/>
    <w:rsid w:val="00637BE3"/>
    <w:rsid w:val="00672B83"/>
    <w:rsid w:val="00687A0F"/>
    <w:rsid w:val="0072241A"/>
    <w:rsid w:val="007808C6"/>
    <w:rsid w:val="00803815"/>
    <w:rsid w:val="00832DAF"/>
    <w:rsid w:val="00865C0B"/>
    <w:rsid w:val="008B2202"/>
    <w:rsid w:val="008E4749"/>
    <w:rsid w:val="0090093C"/>
    <w:rsid w:val="009224D4"/>
    <w:rsid w:val="009674CE"/>
    <w:rsid w:val="00972C8F"/>
    <w:rsid w:val="009D0BBC"/>
    <w:rsid w:val="00A62046"/>
    <w:rsid w:val="00B35014"/>
    <w:rsid w:val="00BC4975"/>
    <w:rsid w:val="00C3355B"/>
    <w:rsid w:val="00D12B99"/>
    <w:rsid w:val="00DE2D7C"/>
    <w:rsid w:val="00E529F9"/>
    <w:rsid w:val="00E60213"/>
    <w:rsid w:val="00F06EBF"/>
    <w:rsid w:val="00F34926"/>
    <w:rsid w:val="00FD53A5"/>
    <w:rsid w:val="00FF48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7648B3"/>
  <w15:chartTrackingRefBased/>
  <w15:docId w15:val="{4BAEF8F7-D017-974B-A0E6-3024D8CCF7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E7DF0"/>
    <w:rPr>
      <w:rFonts w:ascii="Times New Roman" w:eastAsia="Times New Roman" w:hAnsi="Times New Roman" w:cs="Times New Roman"/>
      <w:lang w:bidi="ne-N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242DDB"/>
    <w:pPr>
      <w:autoSpaceDE w:val="0"/>
      <w:autoSpaceDN w:val="0"/>
      <w:adjustRightInd w:val="0"/>
    </w:pPr>
    <w:rPr>
      <w:rFonts w:ascii="Arial" w:hAnsi="Arial" w:cs="Arial"/>
      <w:color w:val="000000"/>
    </w:rPr>
  </w:style>
  <w:style w:type="paragraph" w:styleId="Header">
    <w:name w:val="header"/>
    <w:basedOn w:val="Normal"/>
    <w:link w:val="HeaderChar"/>
    <w:uiPriority w:val="99"/>
    <w:unhideWhenUsed/>
    <w:rsid w:val="00242DDB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lang w:bidi="ar-SA"/>
    </w:rPr>
  </w:style>
  <w:style w:type="character" w:customStyle="1" w:styleId="HeaderChar">
    <w:name w:val="Header Char"/>
    <w:basedOn w:val="DefaultParagraphFont"/>
    <w:link w:val="Header"/>
    <w:uiPriority w:val="99"/>
    <w:rsid w:val="00242DDB"/>
  </w:style>
  <w:style w:type="paragraph" w:styleId="Footer">
    <w:name w:val="footer"/>
    <w:basedOn w:val="Normal"/>
    <w:link w:val="FooterChar"/>
    <w:uiPriority w:val="99"/>
    <w:unhideWhenUsed/>
    <w:rsid w:val="00242DDB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lang w:bidi="ar-SA"/>
    </w:rPr>
  </w:style>
  <w:style w:type="character" w:customStyle="1" w:styleId="FooterChar">
    <w:name w:val="Footer Char"/>
    <w:basedOn w:val="DefaultParagraphFont"/>
    <w:link w:val="Footer"/>
    <w:uiPriority w:val="99"/>
    <w:rsid w:val="00242DDB"/>
  </w:style>
  <w:style w:type="paragraph" w:styleId="NormalWeb">
    <w:name w:val="Normal (Web)"/>
    <w:basedOn w:val="Normal"/>
    <w:uiPriority w:val="99"/>
    <w:unhideWhenUsed/>
    <w:rsid w:val="00636773"/>
    <w:pPr>
      <w:spacing w:before="100" w:beforeAutospacing="1" w:after="100" w:afterAutospacing="1"/>
    </w:pPr>
  </w:style>
  <w:style w:type="paragraph" w:styleId="HTMLPreformatted">
    <w:name w:val="HTML Preformatted"/>
    <w:basedOn w:val="Normal"/>
    <w:link w:val="HTMLPreformattedChar"/>
    <w:uiPriority w:val="99"/>
    <w:unhideWhenUsed/>
    <w:rsid w:val="004E7DF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4E7DF0"/>
    <w:rPr>
      <w:rFonts w:ascii="Courier New" w:eastAsia="Times New Roman" w:hAnsi="Courier New" w:cs="Courier New"/>
      <w:sz w:val="20"/>
      <w:szCs w:val="20"/>
      <w:lang w:bidi="ne-NP"/>
    </w:rPr>
  </w:style>
  <w:style w:type="character" w:customStyle="1" w:styleId="apple-converted-space">
    <w:name w:val="apple-converted-space"/>
    <w:basedOn w:val="DefaultParagraphFont"/>
    <w:rsid w:val="004B70B1"/>
  </w:style>
  <w:style w:type="paragraph" w:styleId="ListParagraph">
    <w:name w:val="List Paragraph"/>
    <w:basedOn w:val="Normal"/>
    <w:uiPriority w:val="34"/>
    <w:qFormat/>
    <w:rsid w:val="004B70B1"/>
    <w:pPr>
      <w:spacing w:before="100" w:beforeAutospacing="1" w:after="100" w:afterAutospacing="1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35014"/>
    <w:rPr>
      <w:rFonts w:ascii="Segoe UI" w:hAnsi="Segoe UI" w:cs="Segoe UI"/>
      <w:sz w:val="18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5014"/>
    <w:rPr>
      <w:rFonts w:ascii="Segoe UI" w:eastAsia="Times New Roman" w:hAnsi="Segoe UI" w:cs="Segoe UI"/>
      <w:sz w:val="18"/>
      <w:szCs w:val="16"/>
      <w:lang w:bidi="ne-NP"/>
    </w:rPr>
  </w:style>
  <w:style w:type="character" w:styleId="Hyperlink">
    <w:name w:val="Hyperlink"/>
    <w:uiPriority w:val="99"/>
    <w:unhideWhenUsed/>
    <w:rsid w:val="00243B2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625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71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8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49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33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s://can.org.np/page/singlenews/70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6E021F-3F91-EF45-81D4-DA159EEF4A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497</Words>
  <Characters>2833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CAN Federation</dc:creator>
  <cp:keywords/>
  <dc:description/>
  <cp:lastModifiedBy>CAN Federation</cp:lastModifiedBy>
  <cp:revision>4</cp:revision>
  <cp:lastPrinted>2020-09-09T06:19:00Z</cp:lastPrinted>
  <dcterms:created xsi:type="dcterms:W3CDTF">2020-09-14T09:20:00Z</dcterms:created>
  <dcterms:modified xsi:type="dcterms:W3CDTF">2020-09-14T09:33:00Z</dcterms:modified>
</cp:coreProperties>
</file>